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909" w:rsidRDefault="00D57909" w:rsidP="00D579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57909" w:rsidRDefault="00D57909" w:rsidP="00D579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7909" w:rsidRDefault="00D57909" w:rsidP="00D579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7909" w:rsidRDefault="00D57909" w:rsidP="00D579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7909" w:rsidRPr="00D57909" w:rsidRDefault="00873854" w:rsidP="00D579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7909">
        <w:rPr>
          <w:rFonts w:ascii="Times New Roman" w:hAnsi="Times New Roman" w:cs="Times New Roman"/>
          <w:sz w:val="24"/>
          <w:szCs w:val="24"/>
        </w:rPr>
        <w:t>Creativity and Innovation</w:t>
      </w:r>
    </w:p>
    <w:p w:rsidR="00D57909" w:rsidRPr="00D57909" w:rsidRDefault="00873854" w:rsidP="00D579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7909">
        <w:rPr>
          <w:rFonts w:ascii="Times New Roman" w:hAnsi="Times New Roman" w:cs="Times New Roman"/>
          <w:sz w:val="24"/>
          <w:szCs w:val="24"/>
        </w:rPr>
        <w:t>Student’s Name</w:t>
      </w:r>
    </w:p>
    <w:p w:rsidR="00D57909" w:rsidRPr="00D57909" w:rsidRDefault="00873854" w:rsidP="00D579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7909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D57909" w:rsidRDefault="00D57909" w:rsidP="00D579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7909" w:rsidRDefault="00D57909" w:rsidP="00D579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7909" w:rsidRDefault="00D57909" w:rsidP="00D579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7909" w:rsidRDefault="00D57909" w:rsidP="00D579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7909" w:rsidRDefault="00D57909" w:rsidP="00D579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7909" w:rsidRDefault="00D57909" w:rsidP="00D579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7909" w:rsidRDefault="00D57909" w:rsidP="00D579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7909" w:rsidRDefault="00D57909" w:rsidP="00D579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7909" w:rsidRDefault="00D57909" w:rsidP="00D579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7909" w:rsidRDefault="00D57909" w:rsidP="00D579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7909" w:rsidRDefault="00D57909" w:rsidP="00D579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7909" w:rsidRDefault="00D57909" w:rsidP="00D579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7909" w:rsidRDefault="00D57909" w:rsidP="00D579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7909" w:rsidRDefault="00D57909" w:rsidP="00D579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7909" w:rsidRDefault="00D57909" w:rsidP="00D579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7909" w:rsidRDefault="00D57909" w:rsidP="00D579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7909" w:rsidRPr="00D57909" w:rsidRDefault="00873854" w:rsidP="00D579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7909">
        <w:rPr>
          <w:rFonts w:ascii="Times New Roman" w:hAnsi="Times New Roman" w:cs="Times New Roman"/>
          <w:sz w:val="24"/>
          <w:szCs w:val="24"/>
        </w:rPr>
        <w:lastRenderedPageBreak/>
        <w:t>Creativity and Innovation</w:t>
      </w:r>
    </w:p>
    <w:p w:rsidR="00DC15C0" w:rsidRPr="00D57909" w:rsidRDefault="00873854" w:rsidP="00C05A7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7909">
        <w:rPr>
          <w:rFonts w:ascii="Times New Roman" w:hAnsi="Times New Roman" w:cs="Times New Roman"/>
          <w:sz w:val="24"/>
          <w:szCs w:val="24"/>
        </w:rPr>
        <w:t xml:space="preserve">Creativity and innovation </w:t>
      </w:r>
      <w:r w:rsidR="00403B3E" w:rsidRPr="00D57909">
        <w:rPr>
          <w:rFonts w:ascii="Times New Roman" w:hAnsi="Times New Roman" w:cs="Times New Roman"/>
          <w:sz w:val="24"/>
          <w:szCs w:val="24"/>
        </w:rPr>
        <w:t xml:space="preserve">are fundamental concepts that are applicable in every organization. </w:t>
      </w:r>
      <w:r w:rsidR="007D6708" w:rsidRPr="00D57909">
        <w:rPr>
          <w:rFonts w:ascii="Times New Roman" w:hAnsi="Times New Roman" w:cs="Times New Roman"/>
          <w:sz w:val="24"/>
          <w:szCs w:val="24"/>
        </w:rPr>
        <w:t xml:space="preserve">Creativity </w:t>
      </w:r>
      <w:r w:rsidR="00471099" w:rsidRPr="00D57909">
        <w:rPr>
          <w:rFonts w:ascii="Times New Roman" w:hAnsi="Times New Roman" w:cs="Times New Roman"/>
          <w:sz w:val="24"/>
          <w:szCs w:val="24"/>
        </w:rPr>
        <w:t>involves coming up with</w:t>
      </w:r>
      <w:r w:rsidR="002B7B2F" w:rsidRPr="00D57909">
        <w:rPr>
          <w:rFonts w:ascii="Times New Roman" w:hAnsi="Times New Roman" w:cs="Times New Roman"/>
          <w:sz w:val="24"/>
          <w:szCs w:val="24"/>
        </w:rPr>
        <w:t xml:space="preserve"> imagination or </w:t>
      </w:r>
      <w:r w:rsidR="00471099" w:rsidRPr="00D57909">
        <w:rPr>
          <w:rFonts w:ascii="Times New Roman" w:hAnsi="Times New Roman" w:cs="Times New Roman"/>
          <w:sz w:val="24"/>
          <w:szCs w:val="24"/>
        </w:rPr>
        <w:t xml:space="preserve">even original ideas that can be utilized to generate </w:t>
      </w:r>
      <w:r w:rsidR="002B7B2F" w:rsidRPr="00D57909">
        <w:rPr>
          <w:rFonts w:ascii="Times New Roman" w:hAnsi="Times New Roman" w:cs="Times New Roman"/>
          <w:sz w:val="24"/>
          <w:szCs w:val="24"/>
        </w:rPr>
        <w:t>something valuable</w:t>
      </w:r>
      <w:r w:rsidR="007F323A" w:rsidRPr="00D57909">
        <w:rPr>
          <w:rFonts w:ascii="Times New Roman" w:hAnsi="Times New Roman" w:cs="Times New Roman"/>
          <w:sz w:val="24"/>
          <w:szCs w:val="24"/>
        </w:rPr>
        <w:t xml:space="preserve"> (Middlebrooks et al., 2018)</w:t>
      </w:r>
      <w:r w:rsidR="002B7B2F" w:rsidRPr="00D57909">
        <w:rPr>
          <w:rFonts w:ascii="Times New Roman" w:hAnsi="Times New Roman" w:cs="Times New Roman"/>
          <w:sz w:val="24"/>
          <w:szCs w:val="24"/>
        </w:rPr>
        <w:t xml:space="preserve">. </w:t>
      </w:r>
      <w:r w:rsidR="00423A0C" w:rsidRPr="00D57909">
        <w:rPr>
          <w:rFonts w:ascii="Times New Roman" w:hAnsi="Times New Roman" w:cs="Times New Roman"/>
          <w:sz w:val="24"/>
          <w:szCs w:val="24"/>
        </w:rPr>
        <w:t xml:space="preserve">Something valuable can be anything that can be used to solve a certain problem. </w:t>
      </w:r>
      <w:r w:rsidR="00D611FA" w:rsidRPr="00D57909">
        <w:rPr>
          <w:rFonts w:ascii="Times New Roman" w:hAnsi="Times New Roman" w:cs="Times New Roman"/>
          <w:sz w:val="24"/>
          <w:szCs w:val="24"/>
        </w:rPr>
        <w:t xml:space="preserve">On the other hand, innovation is the process of converting or implementing new ideas to create either new goods or services. </w:t>
      </w:r>
    </w:p>
    <w:p w:rsidR="004F0C27" w:rsidRPr="00D57909" w:rsidRDefault="00873854" w:rsidP="00C05A7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7909">
        <w:rPr>
          <w:rFonts w:ascii="Times New Roman" w:hAnsi="Times New Roman" w:cs="Times New Roman"/>
          <w:sz w:val="24"/>
          <w:szCs w:val="24"/>
        </w:rPr>
        <w:t xml:space="preserve">One of the relationships between creativity and </w:t>
      </w:r>
      <w:r w:rsidR="003C7DF3" w:rsidRPr="00D57909">
        <w:rPr>
          <w:rFonts w:ascii="Times New Roman" w:hAnsi="Times New Roman" w:cs="Times New Roman"/>
          <w:sz w:val="24"/>
          <w:szCs w:val="24"/>
        </w:rPr>
        <w:t>innovation is that they can only be rea</w:t>
      </w:r>
      <w:r w:rsidR="004B4450" w:rsidRPr="00D57909">
        <w:rPr>
          <w:rFonts w:ascii="Times New Roman" w:hAnsi="Times New Roman" w:cs="Times New Roman"/>
          <w:sz w:val="24"/>
          <w:szCs w:val="24"/>
        </w:rPr>
        <w:t>lized when there is an efficient and effective t</w:t>
      </w:r>
      <w:r w:rsidR="003C7DF3" w:rsidRPr="00D57909">
        <w:rPr>
          <w:rFonts w:ascii="Times New Roman" w:hAnsi="Times New Roman" w:cs="Times New Roman"/>
          <w:sz w:val="24"/>
          <w:szCs w:val="24"/>
        </w:rPr>
        <w:t xml:space="preserve">eam. </w:t>
      </w:r>
      <w:r w:rsidR="006F1921" w:rsidRPr="00D57909">
        <w:rPr>
          <w:rFonts w:ascii="Times New Roman" w:hAnsi="Times New Roman" w:cs="Times New Roman"/>
          <w:sz w:val="24"/>
          <w:szCs w:val="24"/>
        </w:rPr>
        <w:t>Most organizations with efficient teams are likely to succeed</w:t>
      </w:r>
      <w:r w:rsidR="00CE5292" w:rsidRPr="00D57909">
        <w:rPr>
          <w:rFonts w:ascii="Times New Roman" w:hAnsi="Times New Roman" w:cs="Times New Roman"/>
          <w:sz w:val="24"/>
          <w:szCs w:val="24"/>
        </w:rPr>
        <w:t xml:space="preserve"> (Middlebrooks et al., 2018)</w:t>
      </w:r>
      <w:r w:rsidR="006F1921" w:rsidRPr="00D57909">
        <w:rPr>
          <w:rFonts w:ascii="Times New Roman" w:hAnsi="Times New Roman" w:cs="Times New Roman"/>
          <w:sz w:val="24"/>
          <w:szCs w:val="24"/>
        </w:rPr>
        <w:t xml:space="preserve">. </w:t>
      </w:r>
      <w:r w:rsidR="00A12844" w:rsidRPr="00D57909">
        <w:rPr>
          <w:rFonts w:ascii="Times New Roman" w:hAnsi="Times New Roman" w:cs="Times New Roman"/>
          <w:sz w:val="24"/>
          <w:szCs w:val="24"/>
        </w:rPr>
        <w:t xml:space="preserve">For instance, teamwork enables employees to exchange ideas and also share responsibilities, thus working towards attaining a given goal. </w:t>
      </w:r>
      <w:r w:rsidR="00E36DD0" w:rsidRPr="00D57909">
        <w:rPr>
          <w:rFonts w:ascii="Times New Roman" w:hAnsi="Times New Roman" w:cs="Times New Roman"/>
          <w:sz w:val="24"/>
          <w:szCs w:val="24"/>
        </w:rPr>
        <w:t xml:space="preserve">A creative team </w:t>
      </w:r>
      <w:r w:rsidR="007D4B5E" w:rsidRPr="00D57909">
        <w:rPr>
          <w:rFonts w:ascii="Times New Roman" w:hAnsi="Times New Roman" w:cs="Times New Roman"/>
          <w:sz w:val="24"/>
          <w:szCs w:val="24"/>
        </w:rPr>
        <w:t xml:space="preserve">is able to come up with </w:t>
      </w:r>
      <w:r w:rsidR="00DB2A1C" w:rsidRPr="00D57909">
        <w:rPr>
          <w:rFonts w:ascii="Times New Roman" w:hAnsi="Times New Roman" w:cs="Times New Roman"/>
          <w:sz w:val="24"/>
          <w:szCs w:val="24"/>
        </w:rPr>
        <w:t xml:space="preserve">new ideas, which are later implemented to develop new products or services. </w:t>
      </w:r>
      <w:r w:rsidR="004E3248" w:rsidRPr="00D57909">
        <w:rPr>
          <w:rFonts w:ascii="Times New Roman" w:hAnsi="Times New Roman" w:cs="Times New Roman"/>
          <w:sz w:val="24"/>
          <w:szCs w:val="24"/>
        </w:rPr>
        <w:t xml:space="preserve">This means that an organization requires both creative and innovative teams to realize success. </w:t>
      </w:r>
    </w:p>
    <w:p w:rsidR="00CB3780" w:rsidRPr="00D57909" w:rsidRDefault="00873854" w:rsidP="00C05A7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7909">
        <w:rPr>
          <w:rFonts w:ascii="Times New Roman" w:hAnsi="Times New Roman" w:cs="Times New Roman"/>
          <w:sz w:val="24"/>
          <w:szCs w:val="24"/>
        </w:rPr>
        <w:t xml:space="preserve">Another relationship between creativity and innovation is that </w:t>
      </w:r>
      <w:r w:rsidR="005679A7" w:rsidRPr="00D57909">
        <w:rPr>
          <w:rFonts w:ascii="Times New Roman" w:hAnsi="Times New Roman" w:cs="Times New Roman"/>
          <w:sz w:val="24"/>
          <w:szCs w:val="24"/>
        </w:rPr>
        <w:t>innovation can only ex</w:t>
      </w:r>
      <w:r w:rsidR="00151CD0" w:rsidRPr="00D57909">
        <w:rPr>
          <w:rFonts w:ascii="Times New Roman" w:hAnsi="Times New Roman" w:cs="Times New Roman"/>
          <w:sz w:val="24"/>
          <w:szCs w:val="24"/>
        </w:rPr>
        <w:t xml:space="preserve">ist when creativity is involved. </w:t>
      </w:r>
      <w:r w:rsidR="0077130F" w:rsidRPr="00D57909">
        <w:rPr>
          <w:rFonts w:ascii="Times New Roman" w:hAnsi="Times New Roman" w:cs="Times New Roman"/>
          <w:sz w:val="24"/>
          <w:szCs w:val="24"/>
        </w:rPr>
        <w:t xml:space="preserve">This means that creativity is the starting </w:t>
      </w:r>
      <w:r w:rsidR="00141A46" w:rsidRPr="00D57909">
        <w:rPr>
          <w:rFonts w:ascii="Times New Roman" w:hAnsi="Times New Roman" w:cs="Times New Roman"/>
          <w:sz w:val="24"/>
          <w:szCs w:val="24"/>
        </w:rPr>
        <w:t>point of any innovative process. For instance, Nikola Tesla was a creative thinker before he invented alternating current motors and transmission technology</w:t>
      </w:r>
      <w:r w:rsidR="00FF6114" w:rsidRPr="00D57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(Petrescu et al., 2017)</w:t>
      </w:r>
      <w:r w:rsidR="00141A46" w:rsidRPr="00D57909">
        <w:rPr>
          <w:rFonts w:ascii="Times New Roman" w:hAnsi="Times New Roman" w:cs="Times New Roman"/>
          <w:sz w:val="24"/>
          <w:szCs w:val="24"/>
        </w:rPr>
        <w:t xml:space="preserve">. </w:t>
      </w:r>
      <w:r w:rsidR="002A57EB" w:rsidRPr="00D57909">
        <w:rPr>
          <w:rFonts w:ascii="Times New Roman" w:hAnsi="Times New Roman" w:cs="Times New Roman"/>
          <w:sz w:val="24"/>
          <w:szCs w:val="24"/>
        </w:rPr>
        <w:t xml:space="preserve">On the other hand, it is crucial to note that creativity does not depend on novation since it can occur in its absence. </w:t>
      </w:r>
    </w:p>
    <w:p w:rsidR="00CB3780" w:rsidRPr="00D57909" w:rsidRDefault="00873854" w:rsidP="00D5790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57909">
        <w:rPr>
          <w:rFonts w:ascii="Times New Roman" w:hAnsi="Times New Roman" w:cs="Times New Roman"/>
          <w:sz w:val="24"/>
          <w:szCs w:val="24"/>
        </w:rPr>
        <w:t>One of the roles of the leader in the above relationship is that he or she be in the frontline in establishing a collaborative enviro</w:t>
      </w:r>
      <w:r w:rsidRPr="00D57909">
        <w:rPr>
          <w:rFonts w:ascii="Times New Roman" w:hAnsi="Times New Roman" w:cs="Times New Roman"/>
          <w:sz w:val="24"/>
          <w:szCs w:val="24"/>
        </w:rPr>
        <w:t xml:space="preserve">nment that gives employees an opportunity to expand their knowledge and creativity. </w:t>
      </w:r>
      <w:r w:rsidR="00897F4D" w:rsidRPr="00D57909">
        <w:rPr>
          <w:rFonts w:ascii="Times New Roman" w:hAnsi="Times New Roman" w:cs="Times New Roman"/>
          <w:sz w:val="24"/>
          <w:szCs w:val="24"/>
        </w:rPr>
        <w:t xml:space="preserve">Another role of the leader is to encourage diversity in teams. </w:t>
      </w:r>
      <w:r w:rsidR="006F4270" w:rsidRPr="00D57909">
        <w:rPr>
          <w:rFonts w:ascii="Times New Roman" w:hAnsi="Times New Roman" w:cs="Times New Roman"/>
          <w:sz w:val="24"/>
          <w:szCs w:val="24"/>
        </w:rPr>
        <w:t>Diverse teams are likely to attract creativity and innovation since different people have unique ideas that can be implemented to benefit the organization and society at large</w:t>
      </w:r>
      <w:r w:rsidR="009F631C" w:rsidRPr="00D57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(Thayer, Petruzzelli &amp; </w:t>
      </w:r>
      <w:r w:rsidR="009F631C" w:rsidRPr="00D57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McClurg, 2018)</w:t>
      </w:r>
      <w:r w:rsidR="006F4270" w:rsidRPr="00D57909">
        <w:rPr>
          <w:rFonts w:ascii="Times New Roman" w:hAnsi="Times New Roman" w:cs="Times New Roman"/>
          <w:sz w:val="24"/>
          <w:szCs w:val="24"/>
        </w:rPr>
        <w:t xml:space="preserve">. </w:t>
      </w:r>
      <w:r w:rsidR="005416F3" w:rsidRPr="00D57909">
        <w:rPr>
          <w:rFonts w:ascii="Times New Roman" w:hAnsi="Times New Roman" w:cs="Times New Roman"/>
          <w:sz w:val="24"/>
          <w:szCs w:val="24"/>
        </w:rPr>
        <w:t>The leader should also motivate employees by engaging in activities such as giving tokens, free holidays, and recognizing every effort made by employees. All of these aspects ensure that e</w:t>
      </w:r>
      <w:r w:rsidR="00BA035F" w:rsidRPr="00D57909">
        <w:rPr>
          <w:rFonts w:ascii="Times New Roman" w:hAnsi="Times New Roman" w:cs="Times New Roman"/>
          <w:sz w:val="24"/>
          <w:szCs w:val="24"/>
        </w:rPr>
        <w:t xml:space="preserve">mployees become more creative and innovative. </w:t>
      </w:r>
    </w:p>
    <w:p w:rsidR="00A65B18" w:rsidRPr="00D57909" w:rsidRDefault="00A65B18" w:rsidP="00D5790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57909" w:rsidRPr="00D57909" w:rsidRDefault="00873854" w:rsidP="00D5790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7909">
        <w:rPr>
          <w:rFonts w:ascii="Times New Roman" w:hAnsi="Times New Roman" w:cs="Times New Roman"/>
          <w:sz w:val="24"/>
          <w:szCs w:val="24"/>
        </w:rPr>
        <w:t>References</w:t>
      </w:r>
    </w:p>
    <w:p w:rsidR="00D57909" w:rsidRPr="00D57909" w:rsidRDefault="00873854" w:rsidP="00D57909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57909">
        <w:rPr>
          <w:rFonts w:ascii="Times New Roman" w:hAnsi="Times New Roman" w:cs="Times New Roman"/>
          <w:sz w:val="24"/>
          <w:szCs w:val="24"/>
        </w:rPr>
        <w:t xml:space="preserve">Middlebrooks, A., Allen, S. J., McNutt, M. S., &amp; Morrison, J. L. (2018). Discovering Leadership. SAGE Publications, Inc. (US). </w:t>
      </w:r>
      <w:hyperlink r:id="rId6" w:history="1">
        <w:r w:rsidRPr="00D57909">
          <w:rPr>
            <w:rStyle w:val="Hyperlink"/>
            <w:rFonts w:ascii="Times New Roman" w:hAnsi="Times New Roman" w:cs="Times New Roman"/>
            <w:sz w:val="24"/>
            <w:szCs w:val="24"/>
          </w:rPr>
          <w:t>https://bookshelf.vitalsource.com/books/9781506336831</w:t>
        </w:r>
      </w:hyperlink>
    </w:p>
    <w:p w:rsidR="00D57909" w:rsidRPr="00D57909" w:rsidRDefault="00873854" w:rsidP="00D57909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57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Petrescu, R. V., Aversa, R., Apicella, A., Abu-Lebdeh, T., &amp; Petrescu, F. I. (2017). Nikola Tesla. </w:t>
      </w:r>
      <w:r w:rsidRPr="00D579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Journal of Engineering and</w:t>
      </w:r>
      <w:r w:rsidRPr="00D579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Applied Sciences</w:t>
      </w:r>
      <w:r w:rsidRPr="00D57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579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D57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(4).</w:t>
      </w:r>
    </w:p>
    <w:p w:rsidR="00D57909" w:rsidRPr="00D57909" w:rsidRDefault="00873854" w:rsidP="00D57909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57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Thayer, A. L., Petruzzelli, A., &amp; McClurg, C. E. (2018). Addressing the paradox of the team innovation process: A review and practical considerations. </w:t>
      </w:r>
      <w:r w:rsidRPr="00D579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Psychologist</w:t>
      </w:r>
      <w:r w:rsidRPr="00D57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579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73</w:t>
      </w:r>
      <w:r w:rsidRPr="00D579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363.</w:t>
      </w:r>
    </w:p>
    <w:p w:rsidR="00D57909" w:rsidRPr="00D57909" w:rsidRDefault="00D57909" w:rsidP="00D57909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57909" w:rsidRPr="00D57909" w:rsidRDefault="00D57909" w:rsidP="00D57909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57909" w:rsidRPr="00D57909" w:rsidRDefault="00D57909" w:rsidP="00D57909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57909" w:rsidRPr="00D57909" w:rsidRDefault="00D57909" w:rsidP="00D57909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57909" w:rsidRPr="00D57909" w:rsidRDefault="00D57909" w:rsidP="00D57909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57909" w:rsidRPr="00D57909" w:rsidRDefault="00D57909" w:rsidP="00D57909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57909" w:rsidRPr="00D57909" w:rsidRDefault="00D57909" w:rsidP="00D57909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57909" w:rsidRPr="00D57909" w:rsidRDefault="00D57909" w:rsidP="00D57909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57909" w:rsidRPr="00D57909" w:rsidRDefault="00D57909" w:rsidP="00D57909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57909" w:rsidRPr="00D57909" w:rsidRDefault="00D57909" w:rsidP="00D57909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sectPr w:rsidR="00D57909" w:rsidRPr="00D57909" w:rsidSect="00D5790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854" w:rsidRDefault="00873854">
      <w:pPr>
        <w:spacing w:after="0" w:line="240" w:lineRule="auto"/>
      </w:pPr>
      <w:r>
        <w:separator/>
      </w:r>
    </w:p>
  </w:endnote>
  <w:endnote w:type="continuationSeparator" w:id="0">
    <w:p w:rsidR="00873854" w:rsidRDefault="00873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854" w:rsidRDefault="00873854">
      <w:pPr>
        <w:spacing w:after="0" w:line="240" w:lineRule="auto"/>
      </w:pPr>
      <w:r>
        <w:separator/>
      </w:r>
    </w:p>
  </w:footnote>
  <w:footnote w:type="continuationSeparator" w:id="0">
    <w:p w:rsidR="00873854" w:rsidRDefault="00873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1055856"/>
      <w:docPartObj>
        <w:docPartGallery w:val="Page Numbers (Top of Page)"/>
        <w:docPartUnique/>
      </w:docPartObj>
    </w:sdtPr>
    <w:sdtEndPr>
      <w:rPr>
        <w:noProof/>
      </w:rPr>
    </w:sdtEndPr>
    <w:sdtContent>
      <w:p w:rsidR="00D57909" w:rsidRDefault="00873854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CREATIVITY AND INNOVATION                                                                                              </w:t>
        </w:r>
        <w:r w:rsidRPr="00D5790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5790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5790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46AE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5790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57909" w:rsidRDefault="00D579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909" w:rsidRPr="00D57909" w:rsidRDefault="00873854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CREATIVITY AND INNOVATION </w:t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FAA"/>
    <w:rsid w:val="00141A46"/>
    <w:rsid w:val="00151CD0"/>
    <w:rsid w:val="002A57EB"/>
    <w:rsid w:val="002B7B2F"/>
    <w:rsid w:val="00316ECC"/>
    <w:rsid w:val="003C7DF3"/>
    <w:rsid w:val="00403B3E"/>
    <w:rsid w:val="00423A0C"/>
    <w:rsid w:val="00435F26"/>
    <w:rsid w:val="00471099"/>
    <w:rsid w:val="004B4450"/>
    <w:rsid w:val="004E3248"/>
    <w:rsid w:val="004F0C27"/>
    <w:rsid w:val="005416F3"/>
    <w:rsid w:val="00546073"/>
    <w:rsid w:val="00560DBE"/>
    <w:rsid w:val="005679A7"/>
    <w:rsid w:val="005829C0"/>
    <w:rsid w:val="00587F47"/>
    <w:rsid w:val="00602C53"/>
    <w:rsid w:val="006F1921"/>
    <w:rsid w:val="006F4270"/>
    <w:rsid w:val="00746AE8"/>
    <w:rsid w:val="0077130F"/>
    <w:rsid w:val="007D4B5E"/>
    <w:rsid w:val="007D6708"/>
    <w:rsid w:val="007F323A"/>
    <w:rsid w:val="00873854"/>
    <w:rsid w:val="00897F4D"/>
    <w:rsid w:val="009F631C"/>
    <w:rsid w:val="00A12844"/>
    <w:rsid w:val="00A65B18"/>
    <w:rsid w:val="00B77FAA"/>
    <w:rsid w:val="00BA035F"/>
    <w:rsid w:val="00C05A73"/>
    <w:rsid w:val="00C71D11"/>
    <w:rsid w:val="00CB3780"/>
    <w:rsid w:val="00CE2524"/>
    <w:rsid w:val="00CE5292"/>
    <w:rsid w:val="00D57909"/>
    <w:rsid w:val="00D611FA"/>
    <w:rsid w:val="00DB2A1C"/>
    <w:rsid w:val="00DC15C0"/>
    <w:rsid w:val="00DD2826"/>
    <w:rsid w:val="00E36DD0"/>
    <w:rsid w:val="00E74BEC"/>
    <w:rsid w:val="00FF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F7E6BC-2F4A-4594-9D8D-8F82D2307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323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579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7909"/>
  </w:style>
  <w:style w:type="paragraph" w:styleId="Footer">
    <w:name w:val="footer"/>
    <w:basedOn w:val="Normal"/>
    <w:link w:val="FooterChar"/>
    <w:uiPriority w:val="99"/>
    <w:unhideWhenUsed/>
    <w:rsid w:val="00D579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9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ookshelf.vitalsource.com/books/978150633683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2021-10-16T22:28:00Z</dcterms:created>
  <dcterms:modified xsi:type="dcterms:W3CDTF">2021-10-16T22:28:00Z</dcterms:modified>
</cp:coreProperties>
</file>